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B73A6">
        <w:rPr>
          <w:rFonts w:ascii="Times New Roman" w:hAnsi="Times New Roman" w:cs="Times New Roman"/>
          <w:sz w:val="24"/>
          <w:szCs w:val="24"/>
        </w:rPr>
        <w:t>18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B73A6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распоряжения министерства сельского хозяйства и пр</w:t>
      </w:r>
      <w:r w:rsidR="00AB73A6">
        <w:rPr>
          <w:rFonts w:ascii="Times New Roman" w:hAnsi="Times New Roman" w:cs="Times New Roman"/>
        </w:rPr>
        <w:t xml:space="preserve">одовольствия Кировской области </w:t>
      </w:r>
      <w:r w:rsidR="00AB73A6" w:rsidRPr="00AB73A6">
        <w:rPr>
          <w:rFonts w:ascii="Times New Roman" w:hAnsi="Times New Roman" w:cs="Times New Roman"/>
        </w:rPr>
        <w:t>«О внесении изменений в распоряжение министерства сельского хозяйства и продовольствия Кировск</w:t>
      </w:r>
      <w:r w:rsidR="00AB73A6">
        <w:rPr>
          <w:rFonts w:ascii="Times New Roman" w:hAnsi="Times New Roman" w:cs="Times New Roman"/>
        </w:rPr>
        <w:t xml:space="preserve">ой области от 14.03.2023 № 24»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40" w:rsidRDefault="00755540" w:rsidP="002425C0">
      <w:pPr>
        <w:spacing w:after="0" w:line="240" w:lineRule="auto"/>
      </w:pPr>
      <w:r>
        <w:separator/>
      </w:r>
    </w:p>
  </w:endnote>
  <w:endnote w:type="continuationSeparator" w:id="1">
    <w:p w:rsidR="00755540" w:rsidRDefault="0075554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40" w:rsidRDefault="00755540" w:rsidP="002425C0">
      <w:pPr>
        <w:spacing w:after="0" w:line="240" w:lineRule="auto"/>
      </w:pPr>
      <w:r>
        <w:separator/>
      </w:r>
    </w:p>
  </w:footnote>
  <w:footnote w:type="continuationSeparator" w:id="1">
    <w:p w:rsidR="00755540" w:rsidRDefault="0075554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81ADC"/>
    <w:rsid w:val="005C5DB3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55540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B73A6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161DD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23</cp:revision>
  <cp:lastPrinted>2019-08-07T12:34:00Z</cp:lastPrinted>
  <dcterms:created xsi:type="dcterms:W3CDTF">2022-05-05T12:25:00Z</dcterms:created>
  <dcterms:modified xsi:type="dcterms:W3CDTF">2023-04-12T07:53:00Z</dcterms:modified>
</cp:coreProperties>
</file>